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6F89" w14:textId="77777777" w:rsidR="0087647D" w:rsidRPr="0087647D" w:rsidRDefault="0087647D" w:rsidP="0087647D">
      <w:pPr>
        <w:pStyle w:val="Sinespaciado"/>
        <w:jc w:val="center"/>
        <w:rPr>
          <w:rFonts w:ascii="Arial" w:hAnsi="Arial" w:cs="Arial"/>
          <w:b/>
          <w:bCs/>
          <w:sz w:val="24"/>
          <w:szCs w:val="24"/>
        </w:rPr>
      </w:pPr>
      <w:r w:rsidRPr="0087647D">
        <w:rPr>
          <w:rFonts w:ascii="Arial" w:hAnsi="Arial" w:cs="Arial"/>
          <w:b/>
          <w:bCs/>
          <w:sz w:val="24"/>
          <w:szCs w:val="24"/>
        </w:rPr>
        <w:t>ARRANCA PROGRAMA “LA PAZ NOS UNE” CON PLÁTICAS PARA ESTUDIANTES</w:t>
      </w:r>
    </w:p>
    <w:p w14:paraId="70BDC46A" w14:textId="77777777" w:rsidR="0087647D" w:rsidRPr="0087647D" w:rsidRDefault="0087647D" w:rsidP="0087647D">
      <w:pPr>
        <w:pStyle w:val="Sinespaciado"/>
        <w:jc w:val="both"/>
        <w:rPr>
          <w:rFonts w:ascii="Arial" w:hAnsi="Arial" w:cs="Arial"/>
          <w:sz w:val="24"/>
          <w:szCs w:val="24"/>
        </w:rPr>
      </w:pPr>
    </w:p>
    <w:p w14:paraId="3B251B0E"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 Juntos a jóvenes construyen comunidad y bienestar en Cancún</w:t>
      </w:r>
    </w:p>
    <w:p w14:paraId="198BCE5E" w14:textId="77777777" w:rsidR="0087647D" w:rsidRPr="0087647D" w:rsidRDefault="0087647D" w:rsidP="0087647D">
      <w:pPr>
        <w:pStyle w:val="Sinespaciado"/>
        <w:jc w:val="both"/>
        <w:rPr>
          <w:rFonts w:ascii="Arial" w:hAnsi="Arial" w:cs="Arial"/>
          <w:sz w:val="24"/>
          <w:szCs w:val="24"/>
        </w:rPr>
      </w:pPr>
    </w:p>
    <w:p w14:paraId="23789D4E" w14:textId="77777777" w:rsidR="0087647D" w:rsidRPr="0087647D" w:rsidRDefault="0087647D" w:rsidP="0087647D">
      <w:pPr>
        <w:pStyle w:val="Sinespaciado"/>
        <w:jc w:val="both"/>
        <w:rPr>
          <w:rFonts w:ascii="Arial" w:hAnsi="Arial" w:cs="Arial"/>
          <w:sz w:val="24"/>
          <w:szCs w:val="24"/>
        </w:rPr>
      </w:pPr>
      <w:r w:rsidRPr="0087647D">
        <w:rPr>
          <w:rFonts w:ascii="Arial" w:hAnsi="Arial" w:cs="Arial"/>
          <w:b/>
          <w:bCs/>
          <w:sz w:val="24"/>
          <w:szCs w:val="24"/>
        </w:rPr>
        <w:t>Cancún, Q. R., a 09 de febrero de 2024.-</w:t>
      </w:r>
      <w:r w:rsidRPr="0087647D">
        <w:rPr>
          <w:rFonts w:ascii="Arial" w:hAnsi="Arial" w:cs="Arial"/>
          <w:sz w:val="24"/>
          <w:szCs w:val="24"/>
        </w:rPr>
        <w:t xml:space="preserve"> Con la participación de más de 200 alumnos del Colegio Nacional de Educación Profesional Técnica (Conalep) Cancún plantel III, el gobierno de Benito Juárez dio inicio con el programa “La Paz Nos Une”, que buscará acercar diversas pláticas y talleres en materia de prevención de adicciones y relaciones sanas para las y los jóvenes cancunenses.</w:t>
      </w:r>
    </w:p>
    <w:p w14:paraId="653772CE" w14:textId="77777777" w:rsidR="0087647D" w:rsidRPr="0087647D" w:rsidRDefault="0087647D" w:rsidP="0087647D">
      <w:pPr>
        <w:pStyle w:val="Sinespaciado"/>
        <w:jc w:val="both"/>
        <w:rPr>
          <w:rFonts w:ascii="Arial" w:hAnsi="Arial" w:cs="Arial"/>
          <w:sz w:val="24"/>
          <w:szCs w:val="24"/>
        </w:rPr>
      </w:pPr>
    </w:p>
    <w:p w14:paraId="1B3C2EE4"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 xml:space="preserve">Al encabezar la primera edición de este evento, la </w:t>
      </w:r>
      <w:proofErr w:type="gramStart"/>
      <w:r w:rsidRPr="0087647D">
        <w:rPr>
          <w:rFonts w:ascii="Arial" w:hAnsi="Arial" w:cs="Arial"/>
          <w:sz w:val="24"/>
          <w:szCs w:val="24"/>
        </w:rPr>
        <w:t>Presidenta</w:t>
      </w:r>
      <w:proofErr w:type="gramEnd"/>
      <w:r w:rsidRPr="0087647D">
        <w:rPr>
          <w:rFonts w:ascii="Arial" w:hAnsi="Arial" w:cs="Arial"/>
          <w:sz w:val="24"/>
          <w:szCs w:val="24"/>
        </w:rPr>
        <w:t xml:space="preserve"> Municipal, Ana Paty Peralta, destacó la importancia de trabajar de la mano, gobierno y ciudadanía para construir una ciudad de paz, donde cada persona contribuya por crear la mejor versión de sí misma y de Cancún.</w:t>
      </w:r>
    </w:p>
    <w:p w14:paraId="6EDFA370" w14:textId="77777777" w:rsidR="0087647D" w:rsidRPr="0087647D" w:rsidRDefault="0087647D" w:rsidP="0087647D">
      <w:pPr>
        <w:pStyle w:val="Sinespaciado"/>
        <w:jc w:val="both"/>
        <w:rPr>
          <w:rFonts w:ascii="Arial" w:hAnsi="Arial" w:cs="Arial"/>
          <w:sz w:val="24"/>
          <w:szCs w:val="24"/>
        </w:rPr>
      </w:pPr>
    </w:p>
    <w:p w14:paraId="148DEBE3"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“La paz se construye con la colaboración, con el trabajo en equipo, con la juventud, ahí se construye la paz. Todos coincidimos que queremos vivir en un Cancún en paz, en un Cancún seguro, entonces todos tenemos que ser corresponsables con ello”, expresó a los alumnos, quienes desde su arribo la recibieron con aplausos.</w:t>
      </w:r>
    </w:p>
    <w:p w14:paraId="239F2208" w14:textId="77777777" w:rsidR="0087647D" w:rsidRPr="0087647D" w:rsidRDefault="0087647D" w:rsidP="0087647D">
      <w:pPr>
        <w:pStyle w:val="Sinespaciado"/>
        <w:jc w:val="both"/>
        <w:rPr>
          <w:rFonts w:ascii="Arial" w:hAnsi="Arial" w:cs="Arial"/>
          <w:sz w:val="24"/>
          <w:szCs w:val="24"/>
        </w:rPr>
      </w:pPr>
    </w:p>
    <w:p w14:paraId="2AE95A16"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 xml:space="preserve">Por su parte, el titular del Instituto Municipal Contra las Adicciones (IMCA), Alberto </w:t>
      </w:r>
      <w:proofErr w:type="gramStart"/>
      <w:r w:rsidRPr="0087647D">
        <w:rPr>
          <w:rFonts w:ascii="Arial" w:hAnsi="Arial" w:cs="Arial"/>
          <w:sz w:val="24"/>
          <w:szCs w:val="24"/>
        </w:rPr>
        <w:t>Ortuño  Báez</w:t>
      </w:r>
      <w:proofErr w:type="gramEnd"/>
      <w:r w:rsidRPr="0087647D">
        <w:rPr>
          <w:rFonts w:ascii="Arial" w:hAnsi="Arial" w:cs="Arial"/>
          <w:sz w:val="24"/>
          <w:szCs w:val="24"/>
        </w:rPr>
        <w:t>, explicó que este programa parte de la Estrategia Integral para la Prevención de la Violencia y la Delincuencia “Todos por la paz”, en la que contribuyen diversas dependencias municipales, y el objetivo es acercar a los jóvenes a las diferentes instancias, para que las conozcan y sepan con quién dirigirse en caso de requerir apoyo o servicio.</w:t>
      </w:r>
    </w:p>
    <w:p w14:paraId="5531B4EA" w14:textId="77777777" w:rsidR="0087647D" w:rsidRPr="0087647D" w:rsidRDefault="0087647D" w:rsidP="0087647D">
      <w:pPr>
        <w:pStyle w:val="Sinespaciado"/>
        <w:jc w:val="both"/>
        <w:rPr>
          <w:rFonts w:ascii="Arial" w:hAnsi="Arial" w:cs="Arial"/>
          <w:sz w:val="24"/>
          <w:szCs w:val="24"/>
        </w:rPr>
      </w:pPr>
    </w:p>
    <w:p w14:paraId="6EF65450"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A su vez, la directora del Instituto Municipal de la Juventud (IMJUVE), Danielle Camargo Dávila Madrid, recordó a los alumnos que en el gobierno cuentan con un aliado que los puede arropar, que se acerquen con las instituciones para lo que necesiten e hizo un llamado a los alumnos a ser conscientes y aprovechar las diversas pláticas y talleres, así como a sacarle provecho para sumar el conocimiento a su día a día.</w:t>
      </w:r>
    </w:p>
    <w:p w14:paraId="7B0D830F" w14:textId="77777777" w:rsidR="0087647D" w:rsidRPr="0087647D" w:rsidRDefault="0087647D" w:rsidP="0087647D">
      <w:pPr>
        <w:pStyle w:val="Sinespaciado"/>
        <w:jc w:val="both"/>
        <w:rPr>
          <w:rFonts w:ascii="Arial" w:hAnsi="Arial" w:cs="Arial"/>
          <w:sz w:val="24"/>
          <w:szCs w:val="24"/>
        </w:rPr>
      </w:pPr>
    </w:p>
    <w:p w14:paraId="5069DC58"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t>En el inicio del programa, participaron 240 alumnos del turno matutino de la casa de estudios, quienes recibieron pláticas en materia de prevención en materia de adicciones y origen de las violencias para alumnos por parte de expertos del IMCA; así como enseñanzas sobre un noviazgo inteligente por parte de personal del IMJUVE, todo enmarcado en la misión de ofrecer a las juventudes las herramientas necesarias para que puedan desarrollarse de manera sana.</w:t>
      </w:r>
    </w:p>
    <w:p w14:paraId="08370C97" w14:textId="77777777" w:rsidR="0087647D" w:rsidRPr="0087647D" w:rsidRDefault="0087647D" w:rsidP="0087647D">
      <w:pPr>
        <w:pStyle w:val="Sinespaciado"/>
        <w:jc w:val="both"/>
        <w:rPr>
          <w:rFonts w:ascii="Arial" w:hAnsi="Arial" w:cs="Arial"/>
          <w:sz w:val="24"/>
          <w:szCs w:val="24"/>
        </w:rPr>
      </w:pPr>
    </w:p>
    <w:p w14:paraId="42EAB08E" w14:textId="77777777" w:rsidR="0087647D" w:rsidRPr="0087647D" w:rsidRDefault="0087647D" w:rsidP="0087647D">
      <w:pPr>
        <w:pStyle w:val="Sinespaciado"/>
        <w:jc w:val="both"/>
        <w:rPr>
          <w:rFonts w:ascii="Arial" w:hAnsi="Arial" w:cs="Arial"/>
          <w:sz w:val="24"/>
          <w:szCs w:val="24"/>
        </w:rPr>
      </w:pPr>
      <w:r w:rsidRPr="0087647D">
        <w:rPr>
          <w:rFonts w:ascii="Arial" w:hAnsi="Arial" w:cs="Arial"/>
          <w:sz w:val="24"/>
          <w:szCs w:val="24"/>
        </w:rPr>
        <w:lastRenderedPageBreak/>
        <w:t>Sumado a ello, dependencias como la Secretaría Municipal de Seguridad Ciudadana y Tránsito, la Dirección de Prevención del Delito y el Grupo Especializado de Atención a la Violencia Familiar y de Género (GEAVIG) se sumaron con módulos informativos y juegos; mientras que el Club Pioneros FC se hizo presente con una actividad deportiva de fútbol; el Sistema para el Desarrollo Integral de la Familia (DIF) Benito Juárez acercó un club de emprendimiento, manualidades y juegos lúdicos; y Radio Cultural Ayuntamiento (RCA) realizó una muestra de grabación de un podcast en vivo junto a los estudiantes.</w:t>
      </w:r>
    </w:p>
    <w:p w14:paraId="40841E2A" w14:textId="77777777" w:rsidR="0087647D" w:rsidRPr="0087647D" w:rsidRDefault="0087647D" w:rsidP="0087647D">
      <w:pPr>
        <w:pStyle w:val="Sinespaciado"/>
        <w:jc w:val="both"/>
        <w:rPr>
          <w:rFonts w:ascii="Arial" w:hAnsi="Arial" w:cs="Arial"/>
          <w:sz w:val="24"/>
          <w:szCs w:val="24"/>
        </w:rPr>
      </w:pPr>
    </w:p>
    <w:p w14:paraId="6F161B91" w14:textId="1D66957E" w:rsidR="003B1CE1" w:rsidRPr="0087647D" w:rsidRDefault="0087647D" w:rsidP="0087647D">
      <w:pPr>
        <w:pStyle w:val="Sinespaciado"/>
        <w:jc w:val="center"/>
        <w:rPr>
          <w:rFonts w:ascii="Arial" w:hAnsi="Arial" w:cs="Arial"/>
          <w:sz w:val="24"/>
          <w:szCs w:val="24"/>
        </w:rPr>
      </w:pPr>
      <w:r w:rsidRPr="0087647D">
        <w:rPr>
          <w:rFonts w:ascii="Arial" w:hAnsi="Arial" w:cs="Arial"/>
          <w:sz w:val="24"/>
          <w:szCs w:val="24"/>
        </w:rPr>
        <w:t>****</w:t>
      </w:r>
      <w:r>
        <w:rPr>
          <w:rFonts w:ascii="Arial" w:hAnsi="Arial" w:cs="Arial"/>
          <w:sz w:val="24"/>
          <w:szCs w:val="24"/>
        </w:rPr>
        <w:t>********</w:t>
      </w:r>
    </w:p>
    <w:sectPr w:rsidR="003B1CE1" w:rsidRPr="0087647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17EE" w14:textId="77777777" w:rsidR="00C52F3F" w:rsidRDefault="00C52F3F" w:rsidP="0092028B">
      <w:r>
        <w:separator/>
      </w:r>
    </w:p>
  </w:endnote>
  <w:endnote w:type="continuationSeparator" w:id="0">
    <w:p w14:paraId="5A09B704" w14:textId="77777777" w:rsidR="00C52F3F" w:rsidRDefault="00C52F3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FAA4" w14:textId="77777777" w:rsidR="00C52F3F" w:rsidRDefault="00C52F3F" w:rsidP="0092028B">
      <w:r>
        <w:separator/>
      </w:r>
    </w:p>
  </w:footnote>
  <w:footnote w:type="continuationSeparator" w:id="0">
    <w:p w14:paraId="58ECF789" w14:textId="77777777" w:rsidR="00C52F3F" w:rsidRDefault="00C52F3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BA7EF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2C008B">
                            <w:rPr>
                              <w:rFonts w:cstheme="minorHAnsi"/>
                              <w:b/>
                              <w:bCs/>
                              <w:lang w:val="es-ES"/>
                            </w:rPr>
                            <w:t>6</w:t>
                          </w:r>
                          <w:r w:rsidR="0087647D">
                            <w:rPr>
                              <w:rFonts w:cstheme="minorHAnsi"/>
                              <w:b/>
                              <w:bCs/>
                              <w:lang w:val="es-ES"/>
                            </w:rPr>
                            <w:t>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6BA7EF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2C008B">
                      <w:rPr>
                        <w:rFonts w:cstheme="minorHAnsi"/>
                        <w:b/>
                        <w:bCs/>
                        <w:lang w:val="es-ES"/>
                      </w:rPr>
                      <w:t>6</w:t>
                    </w:r>
                    <w:r w:rsidR="0087647D">
                      <w:rPr>
                        <w:rFonts w:cstheme="minorHAnsi"/>
                        <w:b/>
                        <w:bCs/>
                        <w:lang w:val="es-ES"/>
                      </w:rPr>
                      <w:t>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008B"/>
    <w:rsid w:val="002C5397"/>
    <w:rsid w:val="002F0C8B"/>
    <w:rsid w:val="00303DED"/>
    <w:rsid w:val="003B1CE1"/>
    <w:rsid w:val="00416DC1"/>
    <w:rsid w:val="00420163"/>
    <w:rsid w:val="004B3DFD"/>
    <w:rsid w:val="004C19D1"/>
    <w:rsid w:val="004C5803"/>
    <w:rsid w:val="004C67EE"/>
    <w:rsid w:val="004C72EF"/>
    <w:rsid w:val="004D2043"/>
    <w:rsid w:val="005900C6"/>
    <w:rsid w:val="005A721C"/>
    <w:rsid w:val="005E5316"/>
    <w:rsid w:val="00643D08"/>
    <w:rsid w:val="006A76FD"/>
    <w:rsid w:val="00704C8C"/>
    <w:rsid w:val="007B65EE"/>
    <w:rsid w:val="007B7D35"/>
    <w:rsid w:val="00814EC3"/>
    <w:rsid w:val="00861A80"/>
    <w:rsid w:val="0087647D"/>
    <w:rsid w:val="0088559A"/>
    <w:rsid w:val="008A348D"/>
    <w:rsid w:val="008F70CC"/>
    <w:rsid w:val="0092028B"/>
    <w:rsid w:val="009221E9"/>
    <w:rsid w:val="0092524D"/>
    <w:rsid w:val="00997D3F"/>
    <w:rsid w:val="009B2E6A"/>
    <w:rsid w:val="00AF2C2D"/>
    <w:rsid w:val="00B132CE"/>
    <w:rsid w:val="00B26656"/>
    <w:rsid w:val="00B67E28"/>
    <w:rsid w:val="00B7369B"/>
    <w:rsid w:val="00B82A1A"/>
    <w:rsid w:val="00BD134E"/>
    <w:rsid w:val="00BD5728"/>
    <w:rsid w:val="00BE74D0"/>
    <w:rsid w:val="00C52F3F"/>
    <w:rsid w:val="00C54264"/>
    <w:rsid w:val="00D23899"/>
    <w:rsid w:val="00D52EFD"/>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2024-02-09T21:08:00Z</dcterms:created>
  <dcterms:modified xsi:type="dcterms:W3CDTF">2024-02-09T21:08:00Z</dcterms:modified>
</cp:coreProperties>
</file>